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0BCB" w14:textId="52EE39A3" w:rsidR="002C2A6D" w:rsidRPr="002C2A6D" w:rsidRDefault="0089087C" w:rsidP="002C2A6D">
      <w:bookmarkStart w:id="0" w:name="_GoBack"/>
      <w:bookmarkEnd w:id="0"/>
      <w:r>
        <w:rPr>
          <w:b/>
          <w:bCs/>
        </w:rPr>
        <w:t>Descripción del puesto: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2729"/>
        <w:gridCol w:w="623"/>
        <w:gridCol w:w="2739"/>
        <w:gridCol w:w="4961"/>
      </w:tblGrid>
      <w:tr w:rsidR="002C2A6D" w14:paraId="1359FABD" w14:textId="77777777" w:rsidTr="00E736E2">
        <w:tc>
          <w:tcPr>
            <w:tcW w:w="3352" w:type="dxa"/>
            <w:gridSpan w:val="2"/>
            <w:shd w:val="clear" w:color="auto" w:fill="92D050"/>
          </w:tcPr>
          <w:p w14:paraId="7EAC35C4" w14:textId="48BE7058" w:rsidR="002C2A6D" w:rsidRPr="006F278C" w:rsidRDefault="002C2A6D">
            <w:pPr>
              <w:rPr>
                <w:b/>
              </w:rPr>
            </w:pPr>
            <w:r w:rsidRPr="006F278C">
              <w:rPr>
                <w:b/>
              </w:rPr>
              <w:t>Área</w:t>
            </w:r>
          </w:p>
        </w:tc>
        <w:tc>
          <w:tcPr>
            <w:tcW w:w="7700" w:type="dxa"/>
            <w:gridSpan w:val="2"/>
          </w:tcPr>
          <w:p w14:paraId="3BDC73F9" w14:textId="2B939D33" w:rsidR="002C2A6D" w:rsidRDefault="00B35423">
            <w:r>
              <w:t>Administración</w:t>
            </w:r>
          </w:p>
        </w:tc>
      </w:tr>
      <w:tr w:rsidR="002C2A6D" w14:paraId="33178078" w14:textId="77777777" w:rsidTr="00E736E2">
        <w:tc>
          <w:tcPr>
            <w:tcW w:w="3352" w:type="dxa"/>
            <w:gridSpan w:val="2"/>
            <w:shd w:val="clear" w:color="auto" w:fill="92D050"/>
          </w:tcPr>
          <w:p w14:paraId="7DF4F1FC" w14:textId="15B3F4A2" w:rsidR="002C2A6D" w:rsidRPr="006F278C" w:rsidRDefault="002C2A6D">
            <w:pPr>
              <w:rPr>
                <w:b/>
              </w:rPr>
            </w:pPr>
            <w:r w:rsidRPr="006F278C">
              <w:rPr>
                <w:b/>
              </w:rPr>
              <w:t>Puesto</w:t>
            </w:r>
          </w:p>
        </w:tc>
        <w:tc>
          <w:tcPr>
            <w:tcW w:w="7700" w:type="dxa"/>
            <w:gridSpan w:val="2"/>
          </w:tcPr>
          <w:p w14:paraId="4F84C21C" w14:textId="4FFEDF1B" w:rsidR="002C2A6D" w:rsidRDefault="00B35423" w:rsidP="002D08FD">
            <w:r>
              <w:t>Control</w:t>
            </w:r>
            <w:r w:rsidR="00D439C8">
              <w:t xml:space="preserve"> (</w:t>
            </w:r>
            <w:r w:rsidR="002D08FD">
              <w:t>oficina en planta</w:t>
            </w:r>
            <w:r w:rsidR="00E301C0">
              <w:t xml:space="preserve"> San Miguel el Alto</w:t>
            </w:r>
            <w:r w:rsidR="00D439C8">
              <w:t>)</w:t>
            </w:r>
          </w:p>
        </w:tc>
      </w:tr>
      <w:tr w:rsidR="002C2A6D" w14:paraId="5C0DA272" w14:textId="77777777" w:rsidTr="00E736E2">
        <w:tc>
          <w:tcPr>
            <w:tcW w:w="3352" w:type="dxa"/>
            <w:gridSpan w:val="2"/>
            <w:shd w:val="clear" w:color="auto" w:fill="92D050"/>
          </w:tcPr>
          <w:p w14:paraId="27A83C55" w14:textId="095DD508" w:rsidR="002C2A6D" w:rsidRPr="006F278C" w:rsidRDefault="002C2A6D">
            <w:pPr>
              <w:rPr>
                <w:b/>
              </w:rPr>
            </w:pPr>
            <w:r w:rsidRPr="006F278C">
              <w:rPr>
                <w:b/>
              </w:rPr>
              <w:t>Formación</w:t>
            </w:r>
          </w:p>
        </w:tc>
        <w:tc>
          <w:tcPr>
            <w:tcW w:w="7700" w:type="dxa"/>
            <w:gridSpan w:val="2"/>
          </w:tcPr>
          <w:p w14:paraId="6CD5AAFD" w14:textId="7860808B" w:rsidR="002C2A6D" w:rsidRDefault="00E301C0" w:rsidP="00E809F3">
            <w:r>
              <w:t>Licenciatura Indistinta</w:t>
            </w:r>
          </w:p>
        </w:tc>
      </w:tr>
      <w:tr w:rsidR="006F278C" w14:paraId="4DF3591A" w14:textId="77777777" w:rsidTr="00E736E2">
        <w:tc>
          <w:tcPr>
            <w:tcW w:w="3352" w:type="dxa"/>
            <w:gridSpan w:val="2"/>
            <w:shd w:val="clear" w:color="auto" w:fill="92D050"/>
          </w:tcPr>
          <w:p w14:paraId="0AD98FAA" w14:textId="30BACD96" w:rsidR="006F278C" w:rsidRPr="006F278C" w:rsidRDefault="006F278C">
            <w:pPr>
              <w:rPr>
                <w:b/>
              </w:rPr>
            </w:pPr>
            <w:r w:rsidRPr="006F278C">
              <w:rPr>
                <w:b/>
              </w:rPr>
              <w:t>Años de experiencia laboral</w:t>
            </w:r>
          </w:p>
        </w:tc>
        <w:tc>
          <w:tcPr>
            <w:tcW w:w="7700" w:type="dxa"/>
            <w:gridSpan w:val="2"/>
          </w:tcPr>
          <w:p w14:paraId="04410898" w14:textId="2079F280" w:rsidR="006F278C" w:rsidRDefault="006F278C">
            <w:r>
              <w:t>Mínimo 2 años en puestos similares</w:t>
            </w:r>
          </w:p>
        </w:tc>
      </w:tr>
      <w:tr w:rsidR="006F278C" w14:paraId="48ECF2C7" w14:textId="77777777" w:rsidTr="00E736E2">
        <w:tc>
          <w:tcPr>
            <w:tcW w:w="3352" w:type="dxa"/>
            <w:gridSpan w:val="2"/>
            <w:shd w:val="clear" w:color="auto" w:fill="92D050"/>
          </w:tcPr>
          <w:p w14:paraId="629778E7" w14:textId="26440CF1" w:rsidR="006F278C" w:rsidRPr="006F278C" w:rsidRDefault="0089087C">
            <w:pPr>
              <w:rPr>
                <w:b/>
              </w:rPr>
            </w:pPr>
            <w:r>
              <w:rPr>
                <w:b/>
              </w:rPr>
              <w:t>Conocimientos</w:t>
            </w:r>
          </w:p>
        </w:tc>
        <w:tc>
          <w:tcPr>
            <w:tcW w:w="7700" w:type="dxa"/>
            <w:gridSpan w:val="2"/>
          </w:tcPr>
          <w:p w14:paraId="5028D129" w14:textId="6877BBA4" w:rsidR="006F278C" w:rsidRDefault="00B35423">
            <w:r>
              <w:t>Contpaq (comercial), análisis de datos y productos que maneja la empresa.</w:t>
            </w:r>
          </w:p>
        </w:tc>
      </w:tr>
      <w:tr w:rsidR="006F278C" w14:paraId="33CD9BC9" w14:textId="77777777" w:rsidTr="00E736E2">
        <w:tc>
          <w:tcPr>
            <w:tcW w:w="3352" w:type="dxa"/>
            <w:gridSpan w:val="2"/>
            <w:shd w:val="clear" w:color="auto" w:fill="92D050"/>
          </w:tcPr>
          <w:p w14:paraId="75DB2D6C" w14:textId="71DE2A2F" w:rsidR="006F278C" w:rsidRPr="006F278C" w:rsidRDefault="006F278C">
            <w:pPr>
              <w:rPr>
                <w:b/>
              </w:rPr>
            </w:pPr>
            <w:r w:rsidRPr="006F278C">
              <w:rPr>
                <w:b/>
              </w:rPr>
              <w:t>Funciones Generales</w:t>
            </w:r>
          </w:p>
        </w:tc>
        <w:tc>
          <w:tcPr>
            <w:tcW w:w="7700" w:type="dxa"/>
            <w:gridSpan w:val="2"/>
          </w:tcPr>
          <w:p w14:paraId="2C16B24E" w14:textId="10790D37" w:rsidR="00831918" w:rsidRDefault="004911D1" w:rsidP="00797C11">
            <w:pPr>
              <w:pStyle w:val="Prrafodelista"/>
              <w:numPr>
                <w:ilvl w:val="0"/>
                <w:numId w:val="4"/>
              </w:numPr>
            </w:pPr>
            <w:r>
              <w:t>Revisión de ordenes (materia prima y producto terminado)</w:t>
            </w:r>
          </w:p>
          <w:p w14:paraId="0EFCBBEB" w14:textId="0BADC375" w:rsidR="004911D1" w:rsidRDefault="004911D1" w:rsidP="004911D1">
            <w:pPr>
              <w:pStyle w:val="Prrafodelista"/>
              <w:numPr>
                <w:ilvl w:val="0"/>
                <w:numId w:val="10"/>
              </w:numPr>
            </w:pPr>
            <w:r>
              <w:t>Producto, precio, vehículo, cliente</w:t>
            </w:r>
          </w:p>
          <w:p w14:paraId="654DDE37" w14:textId="462858D8" w:rsidR="004911D1" w:rsidRDefault="004911D1" w:rsidP="00797C11">
            <w:pPr>
              <w:pStyle w:val="Prrafodelista"/>
              <w:numPr>
                <w:ilvl w:val="0"/>
                <w:numId w:val="4"/>
              </w:numPr>
            </w:pPr>
            <w:r>
              <w:t>Elaboración de remisiones (Comercial)</w:t>
            </w:r>
          </w:p>
          <w:p w14:paraId="6E77499C" w14:textId="09B80499" w:rsidR="004911D1" w:rsidRDefault="004911D1" w:rsidP="004911D1">
            <w:pPr>
              <w:pStyle w:val="Prrafodelista"/>
              <w:numPr>
                <w:ilvl w:val="0"/>
                <w:numId w:val="10"/>
              </w:numPr>
            </w:pPr>
            <w:r>
              <w:t>Completar órdenes de venta</w:t>
            </w:r>
          </w:p>
          <w:p w14:paraId="1A89BB81" w14:textId="37AAED20" w:rsidR="004911D1" w:rsidRDefault="004911D1" w:rsidP="004911D1">
            <w:pPr>
              <w:pStyle w:val="Prrafodelista"/>
              <w:numPr>
                <w:ilvl w:val="0"/>
                <w:numId w:val="10"/>
              </w:numPr>
            </w:pPr>
            <w:r>
              <w:t xml:space="preserve">Verificar kilos para facturación </w:t>
            </w:r>
          </w:p>
          <w:p w14:paraId="672C2FFA" w14:textId="76A00905" w:rsidR="004911D1" w:rsidRDefault="004911D1" w:rsidP="00797C11">
            <w:pPr>
              <w:pStyle w:val="Prrafodelista"/>
              <w:numPr>
                <w:ilvl w:val="0"/>
                <w:numId w:val="4"/>
              </w:numPr>
            </w:pPr>
            <w:r>
              <w:t>Cambio de precios (fórmulas de planta)</w:t>
            </w:r>
          </w:p>
          <w:p w14:paraId="53E0A33A" w14:textId="17D0D72E" w:rsidR="004911D1" w:rsidRDefault="004911D1" w:rsidP="00797C11">
            <w:pPr>
              <w:pStyle w:val="Prrafodelista"/>
              <w:numPr>
                <w:ilvl w:val="0"/>
                <w:numId w:val="4"/>
              </w:numPr>
            </w:pPr>
            <w:r>
              <w:t>Actualización de inventarios de materia prima</w:t>
            </w:r>
          </w:p>
          <w:p w14:paraId="5DFBCCA2" w14:textId="77DB45E3" w:rsidR="004911D1" w:rsidRDefault="004911D1" w:rsidP="00797C11">
            <w:pPr>
              <w:pStyle w:val="Prrafodelista"/>
              <w:numPr>
                <w:ilvl w:val="0"/>
                <w:numId w:val="4"/>
              </w:numPr>
            </w:pPr>
            <w:r>
              <w:t>Actualización y control de inventario envasado (Bodega)</w:t>
            </w:r>
          </w:p>
          <w:p w14:paraId="6C690440" w14:textId="77777777" w:rsidR="004911D1" w:rsidRDefault="004911D1" w:rsidP="004911D1">
            <w:pPr>
              <w:pStyle w:val="Prrafodelista"/>
              <w:numPr>
                <w:ilvl w:val="0"/>
                <w:numId w:val="4"/>
              </w:numPr>
            </w:pPr>
            <w:r>
              <w:t>Revisión y acomodo de pesadas de cliente y proveedor</w:t>
            </w:r>
          </w:p>
          <w:p w14:paraId="32150B8E" w14:textId="5C4B3B4D" w:rsidR="004911D1" w:rsidRDefault="004911D1" w:rsidP="004911D1">
            <w:pPr>
              <w:pStyle w:val="Prrafodelista"/>
              <w:numPr>
                <w:ilvl w:val="0"/>
                <w:numId w:val="10"/>
              </w:numPr>
            </w:pPr>
            <w:r>
              <w:t>Se separan por departamento</w:t>
            </w:r>
          </w:p>
          <w:p w14:paraId="746A79BF" w14:textId="401621AD" w:rsidR="00797C11" w:rsidRPr="006F278C" w:rsidRDefault="00797C11" w:rsidP="00797C11">
            <w:pPr>
              <w:pStyle w:val="Prrafodelista"/>
            </w:pPr>
          </w:p>
        </w:tc>
      </w:tr>
      <w:tr w:rsidR="006F278C" w14:paraId="371B0C4A" w14:textId="77777777" w:rsidTr="00E736E2">
        <w:tc>
          <w:tcPr>
            <w:tcW w:w="11052" w:type="dxa"/>
            <w:gridSpan w:val="4"/>
            <w:shd w:val="clear" w:color="auto" w:fill="92D050"/>
            <w:vAlign w:val="center"/>
          </w:tcPr>
          <w:p w14:paraId="5E4924F1" w14:textId="0C888601" w:rsidR="006F278C" w:rsidRPr="006F278C" w:rsidRDefault="006F278C" w:rsidP="006F278C">
            <w:pPr>
              <w:pStyle w:val="Prrafodelista"/>
              <w:jc w:val="center"/>
              <w:rPr>
                <w:b/>
              </w:rPr>
            </w:pPr>
            <w:r w:rsidRPr="006F278C">
              <w:rPr>
                <w:b/>
              </w:rPr>
              <w:t>Requerimientos</w:t>
            </w:r>
          </w:p>
        </w:tc>
      </w:tr>
      <w:tr w:rsidR="006F278C" w14:paraId="1DC813E4" w14:textId="77777777" w:rsidTr="00E736E2">
        <w:tc>
          <w:tcPr>
            <w:tcW w:w="11052" w:type="dxa"/>
            <w:gridSpan w:val="4"/>
            <w:shd w:val="clear" w:color="auto" w:fill="auto"/>
          </w:tcPr>
          <w:p w14:paraId="18510482" w14:textId="0A92B582" w:rsidR="006F278C" w:rsidRPr="006F278C" w:rsidRDefault="006F278C" w:rsidP="006F278C">
            <w:pPr>
              <w:pStyle w:val="Prrafodelista"/>
              <w:rPr>
                <w:b/>
              </w:rPr>
            </w:pPr>
            <w:r w:rsidRPr="006F278C">
              <w:rPr>
                <w:b/>
              </w:rPr>
              <w:t>Perfil Competencial</w:t>
            </w:r>
          </w:p>
          <w:p w14:paraId="4CA24E5F" w14:textId="14395C38" w:rsidR="006F278C" w:rsidRDefault="00D46B15" w:rsidP="006F278C">
            <w:pPr>
              <w:pStyle w:val="Prrafodelista"/>
            </w:pPr>
            <w:r>
              <w:t>Enfoque a resultados, t</w:t>
            </w:r>
            <w:r w:rsidR="00831918">
              <w:t>rabajo en equipo, o</w:t>
            </w:r>
            <w:r w:rsidR="006F278C">
              <w:t>rganización</w:t>
            </w:r>
            <w:r w:rsidR="00831918">
              <w:t xml:space="preserve"> (coordinación de actividades)</w:t>
            </w:r>
            <w:r w:rsidR="004911D1">
              <w:t xml:space="preserve">, capacidad de análisis, capacidad de observación. </w:t>
            </w:r>
          </w:p>
          <w:p w14:paraId="73A1359D" w14:textId="77777777" w:rsidR="006F278C" w:rsidRPr="006F278C" w:rsidRDefault="006F278C" w:rsidP="006F278C">
            <w:pPr>
              <w:pStyle w:val="Prrafodelista"/>
              <w:rPr>
                <w:b/>
              </w:rPr>
            </w:pPr>
            <w:r w:rsidRPr="006F278C">
              <w:rPr>
                <w:b/>
              </w:rPr>
              <w:t>Otros Requerimientos</w:t>
            </w:r>
          </w:p>
          <w:p w14:paraId="5B85A23C" w14:textId="70CE0750" w:rsidR="006F278C" w:rsidRDefault="006F278C" w:rsidP="006F278C">
            <w:pPr>
              <w:pStyle w:val="Prrafodelista"/>
            </w:pPr>
            <w:r>
              <w:t>Conocimiento de CONTPAQ</w:t>
            </w:r>
            <w:r w:rsidR="007F7056">
              <w:t xml:space="preserve"> (comercial)</w:t>
            </w:r>
          </w:p>
          <w:p w14:paraId="0B9F4D5F" w14:textId="0F3BE2A2" w:rsidR="007F7056" w:rsidRDefault="007F7056" w:rsidP="006F278C">
            <w:pPr>
              <w:pStyle w:val="Prrafodelista"/>
            </w:pPr>
            <w:r>
              <w:t>Buen dominio de Excel.</w:t>
            </w:r>
          </w:p>
          <w:p w14:paraId="6204DB3A" w14:textId="51ADA3A1" w:rsidR="006F278C" w:rsidRDefault="007F7056" w:rsidP="00E301C0">
            <w:pPr>
              <w:pStyle w:val="Prrafodelista"/>
            </w:pPr>
            <w:r>
              <w:t>Buen manejo de TIC´S</w:t>
            </w:r>
            <w:r w:rsidR="00D46B15">
              <w:t xml:space="preserve"> (computadora, impresora, correo, etc.)</w:t>
            </w:r>
          </w:p>
          <w:p w14:paraId="726813AF" w14:textId="6BCAE6CB" w:rsidR="00E301C0" w:rsidRDefault="00E301C0" w:rsidP="00E301C0">
            <w:pPr>
              <w:pStyle w:val="Prrafodelista"/>
            </w:pPr>
          </w:p>
        </w:tc>
      </w:tr>
      <w:tr w:rsidR="006F278C" w14:paraId="1CE5C2AB" w14:textId="77777777" w:rsidTr="00E736E2">
        <w:tc>
          <w:tcPr>
            <w:tcW w:w="11052" w:type="dxa"/>
            <w:gridSpan w:val="4"/>
            <w:shd w:val="clear" w:color="auto" w:fill="70AD47" w:themeFill="accent6"/>
          </w:tcPr>
          <w:p w14:paraId="5A6CD9A0" w14:textId="0FF1FC9C" w:rsidR="006F278C" w:rsidRPr="006F278C" w:rsidRDefault="006F278C" w:rsidP="006F278C">
            <w:pPr>
              <w:pStyle w:val="Prrafodelista"/>
              <w:rPr>
                <w:b/>
              </w:rPr>
            </w:pPr>
            <w:r>
              <w:rPr>
                <w:b/>
              </w:rPr>
              <w:t>Contexto</w:t>
            </w:r>
          </w:p>
        </w:tc>
      </w:tr>
      <w:tr w:rsidR="00553B3B" w14:paraId="157EF5FA" w14:textId="77777777" w:rsidTr="006D5DEC">
        <w:trPr>
          <w:trHeight w:val="2407"/>
        </w:trPr>
        <w:tc>
          <w:tcPr>
            <w:tcW w:w="2729" w:type="dxa"/>
            <w:vMerge w:val="restart"/>
            <w:shd w:val="clear" w:color="auto" w:fill="auto"/>
          </w:tcPr>
          <w:p w14:paraId="20A50290" w14:textId="77777777" w:rsidR="00553B3B" w:rsidRDefault="00553B3B" w:rsidP="006F278C">
            <w:pPr>
              <w:pStyle w:val="Prrafodelista"/>
              <w:rPr>
                <w:b/>
              </w:rPr>
            </w:pPr>
            <w:r>
              <w:rPr>
                <w:b/>
              </w:rPr>
              <w:t>Situación Organizativa</w:t>
            </w:r>
          </w:p>
          <w:p w14:paraId="75600E00" w14:textId="77777777" w:rsidR="00553B3B" w:rsidRDefault="00553B3B" w:rsidP="006F278C">
            <w:pPr>
              <w:pStyle w:val="Prrafodelista"/>
              <w:rPr>
                <w:b/>
              </w:rPr>
            </w:pPr>
          </w:p>
          <w:p w14:paraId="68EFA9FC" w14:textId="639617C2" w:rsidR="00553B3B" w:rsidRPr="006F278C" w:rsidRDefault="00553B3B" w:rsidP="00553B3B">
            <w:pPr>
              <w:pStyle w:val="Prrafodelista"/>
            </w:pPr>
            <w:r w:rsidRPr="006F278C">
              <w:t>Dueño&gt;Gerente General&gt;</w:t>
            </w:r>
            <w:r w:rsidR="004911D1">
              <w:t>Control</w:t>
            </w:r>
          </w:p>
        </w:tc>
        <w:tc>
          <w:tcPr>
            <w:tcW w:w="3362" w:type="dxa"/>
            <w:gridSpan w:val="2"/>
            <w:shd w:val="clear" w:color="auto" w:fill="auto"/>
          </w:tcPr>
          <w:p w14:paraId="75E2EAB4" w14:textId="77777777" w:rsidR="00553B3B" w:rsidRPr="00E736E2" w:rsidRDefault="00553B3B" w:rsidP="00E736E2">
            <w:pPr>
              <w:rPr>
                <w:b/>
              </w:rPr>
            </w:pPr>
            <w:r w:rsidRPr="00E736E2">
              <w:rPr>
                <w:b/>
              </w:rPr>
              <w:t>Medios Materiales</w:t>
            </w:r>
          </w:p>
          <w:p w14:paraId="1020EF49" w14:textId="77777777" w:rsidR="00553B3B" w:rsidRDefault="00553B3B" w:rsidP="006F278C">
            <w:pPr>
              <w:pStyle w:val="Prrafodelista"/>
              <w:rPr>
                <w:b/>
              </w:rPr>
            </w:pPr>
          </w:p>
          <w:p w14:paraId="3302055C" w14:textId="77777777" w:rsidR="00553B3B" w:rsidRDefault="00553B3B" w:rsidP="00E736E2">
            <w:r>
              <w:t>Escritorio</w:t>
            </w:r>
          </w:p>
          <w:p w14:paraId="2B25D4AA" w14:textId="77777777" w:rsidR="00553B3B" w:rsidRDefault="00553B3B" w:rsidP="00E736E2">
            <w:r>
              <w:t>Equipo de cómputo</w:t>
            </w:r>
          </w:p>
          <w:p w14:paraId="4599F07D" w14:textId="101A4778" w:rsidR="00553B3B" w:rsidRDefault="00553B3B" w:rsidP="00E736E2">
            <w:r>
              <w:t>T</w:t>
            </w:r>
            <w:r w:rsidRPr="00E736E2">
              <w:t xml:space="preserve">eléfono fijo </w:t>
            </w:r>
          </w:p>
          <w:p w14:paraId="407C4C3F" w14:textId="59E5F6BB" w:rsidR="00D46B15" w:rsidRPr="00E736E2" w:rsidRDefault="00D46B15" w:rsidP="00E736E2">
            <w:r>
              <w:t>Papelería (librea, lapiceras, archivero, etc.)</w:t>
            </w:r>
          </w:p>
          <w:p w14:paraId="6B75595C" w14:textId="5EED3094" w:rsidR="00553B3B" w:rsidRPr="00E736E2" w:rsidRDefault="00553B3B" w:rsidP="00E736E2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79DD4ED3" w14:textId="77777777" w:rsidR="00553B3B" w:rsidRDefault="00553B3B" w:rsidP="006F278C">
            <w:pPr>
              <w:pStyle w:val="Prrafodelista"/>
              <w:rPr>
                <w:b/>
              </w:rPr>
            </w:pPr>
            <w:r w:rsidRPr="00E736E2">
              <w:rPr>
                <w:b/>
              </w:rPr>
              <w:t>C</w:t>
            </w:r>
            <w:r>
              <w:rPr>
                <w:b/>
              </w:rPr>
              <w:t>ondiciones de trabajo</w:t>
            </w:r>
          </w:p>
          <w:p w14:paraId="5ED5D45E" w14:textId="77777777" w:rsidR="00553B3B" w:rsidRDefault="00553B3B" w:rsidP="006F278C">
            <w:pPr>
              <w:pStyle w:val="Prrafodelista"/>
              <w:rPr>
                <w:b/>
              </w:rPr>
            </w:pPr>
          </w:p>
          <w:p w14:paraId="7615FD76" w14:textId="66375B71" w:rsidR="00553B3B" w:rsidRDefault="00553B3B" w:rsidP="006F278C">
            <w:pPr>
              <w:pStyle w:val="Prrafodelista"/>
            </w:pPr>
            <w:r>
              <w:t>Jornada diurna de 48.5 horas a la semana</w:t>
            </w:r>
          </w:p>
          <w:p w14:paraId="6CFECF5F" w14:textId="6F373805" w:rsidR="00553B3B" w:rsidRDefault="00553B3B" w:rsidP="00D46B15">
            <w:pPr>
              <w:pStyle w:val="Prrafodelista"/>
            </w:pPr>
            <w:r>
              <w:t>Lunes a viernes en horario de 8-2 y 4-6:30pm</w:t>
            </w:r>
            <w:r w:rsidR="00D46B15">
              <w:t xml:space="preserve"> y </w:t>
            </w:r>
            <w:r w:rsidR="004911D1">
              <w:t>sábados</w:t>
            </w:r>
            <w:r>
              <w:t xml:space="preserve"> de 8-2 pm</w:t>
            </w:r>
          </w:p>
          <w:p w14:paraId="3785724E" w14:textId="5A146C1D" w:rsidR="00D46B15" w:rsidRPr="00E736E2" w:rsidRDefault="00D46B15" w:rsidP="00D46B15">
            <w:pPr>
              <w:pStyle w:val="Prrafodelista"/>
            </w:pPr>
            <w:r>
              <w:t>Contrato por tiempo indeterminado (prueba de 30 días)</w:t>
            </w:r>
          </w:p>
        </w:tc>
      </w:tr>
      <w:tr w:rsidR="00553B3B" w14:paraId="46A63BAB" w14:textId="77777777" w:rsidTr="006D5DEC">
        <w:tc>
          <w:tcPr>
            <w:tcW w:w="2729" w:type="dxa"/>
            <w:vMerge/>
            <w:shd w:val="clear" w:color="auto" w:fill="auto"/>
          </w:tcPr>
          <w:p w14:paraId="27AE829A" w14:textId="655C5113" w:rsidR="00553B3B" w:rsidRDefault="00553B3B" w:rsidP="006F278C">
            <w:pPr>
              <w:pStyle w:val="Prrafodelista"/>
              <w:rPr>
                <w:b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14:paraId="574AA01A" w14:textId="69750809" w:rsidR="00553B3B" w:rsidRPr="00E736E2" w:rsidRDefault="00D46B15" w:rsidP="00E736E2">
            <w:pPr>
              <w:rPr>
                <w:b/>
              </w:rPr>
            </w:pPr>
            <w:r>
              <w:rPr>
                <w:b/>
              </w:rPr>
              <w:t>Prestaciones</w:t>
            </w:r>
          </w:p>
          <w:p w14:paraId="5696F78D" w14:textId="09D9D795" w:rsidR="00D46B15" w:rsidRPr="00CD5C88" w:rsidRDefault="00CD5C88" w:rsidP="00D46B15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De ley</w:t>
            </w:r>
          </w:p>
          <w:p w14:paraId="053023E2" w14:textId="541B3983" w:rsidR="00CD5C88" w:rsidRPr="00D46B15" w:rsidRDefault="00CD5C88" w:rsidP="00D46B15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Sueldo competitivo</w:t>
            </w:r>
          </w:p>
          <w:p w14:paraId="3207E03A" w14:textId="77777777" w:rsidR="00D46B15" w:rsidRDefault="00D46B15" w:rsidP="00D46B15">
            <w:pPr>
              <w:rPr>
                <w:b/>
              </w:rPr>
            </w:pPr>
            <w:r>
              <w:rPr>
                <w:b/>
              </w:rPr>
              <w:t>Contratación</w:t>
            </w:r>
          </w:p>
          <w:p w14:paraId="2B36EA95" w14:textId="1E181386" w:rsidR="00D46B15" w:rsidRPr="00D46B15" w:rsidRDefault="00D46B15" w:rsidP="00D46B15">
            <w:pPr>
              <w:pStyle w:val="Prrafodelista"/>
              <w:numPr>
                <w:ilvl w:val="0"/>
                <w:numId w:val="9"/>
              </w:numPr>
            </w:pPr>
            <w:r w:rsidRPr="00D46B15">
              <w:t>Host</w:t>
            </w:r>
            <w:r w:rsidR="006D5DEC">
              <w:t xml:space="preserve"> (bienvenida)</w:t>
            </w:r>
          </w:p>
          <w:p w14:paraId="47952501" w14:textId="44DA0B1F" w:rsidR="00D46B15" w:rsidRPr="00D46B15" w:rsidRDefault="00D46B15" w:rsidP="00D46B15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D46B15">
              <w:t>Capacitación</w:t>
            </w:r>
          </w:p>
        </w:tc>
        <w:tc>
          <w:tcPr>
            <w:tcW w:w="4961" w:type="dxa"/>
            <w:shd w:val="clear" w:color="auto" w:fill="auto"/>
          </w:tcPr>
          <w:p w14:paraId="4E7C5B80" w14:textId="77777777" w:rsidR="00553B3B" w:rsidRDefault="00553B3B" w:rsidP="006F278C">
            <w:pPr>
              <w:pStyle w:val="Prrafodelista"/>
              <w:rPr>
                <w:b/>
              </w:rPr>
            </w:pPr>
            <w:r>
              <w:rPr>
                <w:b/>
              </w:rPr>
              <w:t>Tipo de Interrelaciones</w:t>
            </w:r>
          </w:p>
          <w:p w14:paraId="09D660C2" w14:textId="77777777" w:rsidR="00553B3B" w:rsidRDefault="00553B3B" w:rsidP="006F278C">
            <w:pPr>
              <w:pStyle w:val="Prrafodelista"/>
              <w:rPr>
                <w:b/>
              </w:rPr>
            </w:pPr>
          </w:p>
          <w:p w14:paraId="717AA4C7" w14:textId="77777777" w:rsidR="00553B3B" w:rsidRDefault="00553B3B" w:rsidP="006F278C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Internas. </w:t>
            </w:r>
          </w:p>
          <w:p w14:paraId="004A9A0B" w14:textId="41AED5A0" w:rsidR="00553B3B" w:rsidRPr="00E736E2" w:rsidRDefault="00553B3B" w:rsidP="006F278C">
            <w:pPr>
              <w:pStyle w:val="Prrafodelista"/>
            </w:pPr>
            <w:r>
              <w:t xml:space="preserve">Gerente General, logística, </w:t>
            </w:r>
            <w:r w:rsidR="004911D1">
              <w:t>facturación, bascula, encargada de bodega.</w:t>
            </w:r>
          </w:p>
          <w:p w14:paraId="444638D7" w14:textId="77777777" w:rsidR="00553B3B" w:rsidRDefault="00553B3B" w:rsidP="006F278C">
            <w:pPr>
              <w:pStyle w:val="Prrafodelista"/>
              <w:rPr>
                <w:b/>
              </w:rPr>
            </w:pPr>
          </w:p>
          <w:p w14:paraId="54FF5783" w14:textId="77777777" w:rsidR="00553B3B" w:rsidRDefault="00553B3B" w:rsidP="006F278C">
            <w:pPr>
              <w:pStyle w:val="Prrafodelista"/>
              <w:rPr>
                <w:b/>
              </w:rPr>
            </w:pPr>
            <w:r>
              <w:rPr>
                <w:b/>
              </w:rPr>
              <w:t>Externas.</w:t>
            </w:r>
          </w:p>
          <w:p w14:paraId="0A5CDDFB" w14:textId="79ECAFE0" w:rsidR="00553B3B" w:rsidRDefault="004911D1" w:rsidP="006F278C">
            <w:pPr>
              <w:pStyle w:val="Prrafodelista"/>
            </w:pPr>
            <w:r>
              <w:t>Ninguna</w:t>
            </w:r>
          </w:p>
          <w:p w14:paraId="3FB966B6" w14:textId="534B49D9" w:rsidR="00553B3B" w:rsidRPr="00E736E2" w:rsidRDefault="00553B3B" w:rsidP="006F278C">
            <w:pPr>
              <w:pStyle w:val="Prrafodelista"/>
            </w:pPr>
          </w:p>
        </w:tc>
      </w:tr>
    </w:tbl>
    <w:p w14:paraId="5760C86A" w14:textId="346D079C" w:rsidR="00830498" w:rsidRDefault="00830498" w:rsidP="00615768">
      <w:pPr>
        <w:rPr>
          <w:b/>
          <w:bCs/>
        </w:rPr>
      </w:pPr>
    </w:p>
    <w:p w14:paraId="55C9C5CF" w14:textId="38B683BF" w:rsidR="004911D1" w:rsidRPr="004911D1" w:rsidRDefault="004911D1" w:rsidP="004911D1"/>
    <w:p w14:paraId="4CE8FF4B" w14:textId="2196AFF9" w:rsidR="004911D1" w:rsidRPr="004911D1" w:rsidRDefault="004911D1" w:rsidP="004911D1">
      <w:pPr>
        <w:tabs>
          <w:tab w:val="left" w:pos="7815"/>
        </w:tabs>
      </w:pPr>
      <w:r>
        <w:tab/>
      </w:r>
    </w:p>
    <w:sectPr w:rsidR="004911D1" w:rsidRPr="004911D1" w:rsidSect="00E736E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800E" w14:textId="77777777" w:rsidR="00765D01" w:rsidRDefault="00765D01" w:rsidP="001B7C8A">
      <w:pPr>
        <w:spacing w:after="0" w:line="240" w:lineRule="auto"/>
      </w:pPr>
      <w:r>
        <w:separator/>
      </w:r>
    </w:p>
  </w:endnote>
  <w:endnote w:type="continuationSeparator" w:id="0">
    <w:p w14:paraId="41B5FF0D" w14:textId="77777777" w:rsidR="00765D01" w:rsidRDefault="00765D01" w:rsidP="001B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D3F2" w14:textId="38AF66F3" w:rsidR="0089087C" w:rsidRDefault="0089087C" w:rsidP="0089087C">
    <w:pPr>
      <w:pStyle w:val="Piedepgina"/>
    </w:pPr>
    <w:r>
      <w:t>Elaboro: Lic. Jocelyne León Gómez</w:t>
    </w:r>
    <w:r>
      <w:tab/>
    </w:r>
    <w:r>
      <w:tab/>
    </w:r>
    <w:r w:rsidR="004911D1">
      <w:t>07 de marzo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13E0" w14:textId="77777777" w:rsidR="00765D01" w:rsidRDefault="00765D01" w:rsidP="001B7C8A">
      <w:pPr>
        <w:spacing w:after="0" w:line="240" w:lineRule="auto"/>
      </w:pPr>
      <w:r>
        <w:separator/>
      </w:r>
    </w:p>
  </w:footnote>
  <w:footnote w:type="continuationSeparator" w:id="0">
    <w:p w14:paraId="03B9CD2F" w14:textId="77777777" w:rsidR="00765D01" w:rsidRDefault="00765D01" w:rsidP="001B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E15D" w14:textId="51BF77E8" w:rsidR="00481A12" w:rsidRDefault="00481A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13204B5" wp14:editId="133AC0D7">
          <wp:simplePos x="0" y="0"/>
          <wp:positionH relativeFrom="column">
            <wp:posOffset>5619738</wp:posOffset>
          </wp:positionH>
          <wp:positionV relativeFrom="paragraph">
            <wp:posOffset>-185420</wp:posOffset>
          </wp:positionV>
          <wp:extent cx="1609725" cy="124381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AMPOS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243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4F16"/>
    <w:multiLevelType w:val="hybridMultilevel"/>
    <w:tmpl w:val="0B0C0A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32D48"/>
    <w:multiLevelType w:val="hybridMultilevel"/>
    <w:tmpl w:val="C32640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77A71"/>
    <w:multiLevelType w:val="hybridMultilevel"/>
    <w:tmpl w:val="2E68B7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D3644"/>
    <w:multiLevelType w:val="hybridMultilevel"/>
    <w:tmpl w:val="F6E42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4E83"/>
    <w:multiLevelType w:val="hybridMultilevel"/>
    <w:tmpl w:val="B5BA2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A23"/>
    <w:multiLevelType w:val="hybridMultilevel"/>
    <w:tmpl w:val="91665F6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386B"/>
    <w:multiLevelType w:val="hybridMultilevel"/>
    <w:tmpl w:val="AB72E0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D12A3"/>
    <w:multiLevelType w:val="hybridMultilevel"/>
    <w:tmpl w:val="C480D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D13D4"/>
    <w:multiLevelType w:val="hybridMultilevel"/>
    <w:tmpl w:val="C7162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F311C"/>
    <w:multiLevelType w:val="hybridMultilevel"/>
    <w:tmpl w:val="8B769B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D"/>
    <w:rsid w:val="00050326"/>
    <w:rsid w:val="000723F5"/>
    <w:rsid w:val="0008592B"/>
    <w:rsid w:val="001B7C8A"/>
    <w:rsid w:val="002645CB"/>
    <w:rsid w:val="002A3C86"/>
    <w:rsid w:val="002C1F49"/>
    <w:rsid w:val="002C2A6D"/>
    <w:rsid w:val="002D08FD"/>
    <w:rsid w:val="003A5909"/>
    <w:rsid w:val="003C31FD"/>
    <w:rsid w:val="00412CD2"/>
    <w:rsid w:val="00481A12"/>
    <w:rsid w:val="004911D1"/>
    <w:rsid w:val="004B2394"/>
    <w:rsid w:val="00553B3B"/>
    <w:rsid w:val="005F7AEB"/>
    <w:rsid w:val="00615768"/>
    <w:rsid w:val="006370D9"/>
    <w:rsid w:val="0064499A"/>
    <w:rsid w:val="006D5DEC"/>
    <w:rsid w:val="006F278C"/>
    <w:rsid w:val="00703F7C"/>
    <w:rsid w:val="00765D01"/>
    <w:rsid w:val="00797C11"/>
    <w:rsid w:val="007F7056"/>
    <w:rsid w:val="007F7A2D"/>
    <w:rsid w:val="00830498"/>
    <w:rsid w:val="00831918"/>
    <w:rsid w:val="0089087C"/>
    <w:rsid w:val="009060E5"/>
    <w:rsid w:val="00A77221"/>
    <w:rsid w:val="00B0602C"/>
    <w:rsid w:val="00B35423"/>
    <w:rsid w:val="00BD3832"/>
    <w:rsid w:val="00BF118C"/>
    <w:rsid w:val="00BF4439"/>
    <w:rsid w:val="00C233BB"/>
    <w:rsid w:val="00CD5C88"/>
    <w:rsid w:val="00D439C8"/>
    <w:rsid w:val="00D46B15"/>
    <w:rsid w:val="00DB0BE7"/>
    <w:rsid w:val="00DF6DB3"/>
    <w:rsid w:val="00E03C5C"/>
    <w:rsid w:val="00E301C0"/>
    <w:rsid w:val="00E736E2"/>
    <w:rsid w:val="00E809F3"/>
    <w:rsid w:val="00F271A1"/>
    <w:rsid w:val="00FB3F89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D28A"/>
  <w15:chartTrackingRefBased/>
  <w15:docId w15:val="{487EA098-3A61-41B8-BC9F-0B80CC4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57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C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C8A"/>
  </w:style>
  <w:style w:type="paragraph" w:styleId="Piedepgina">
    <w:name w:val="footer"/>
    <w:basedOn w:val="Normal"/>
    <w:link w:val="PiedepginaCar"/>
    <w:uiPriority w:val="99"/>
    <w:unhideWhenUsed/>
    <w:rsid w:val="001B7C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8A"/>
  </w:style>
  <w:style w:type="paragraph" w:styleId="Textodeglobo">
    <w:name w:val="Balloon Text"/>
    <w:basedOn w:val="Normal"/>
    <w:link w:val="TextodegloboCar"/>
    <w:uiPriority w:val="99"/>
    <w:semiHidden/>
    <w:unhideWhenUsed/>
    <w:rsid w:val="002D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GP</dc:creator>
  <cp:keywords/>
  <dc:description/>
  <cp:lastModifiedBy>Noemi Guzmán Gutiérrez</cp:lastModifiedBy>
  <cp:revision>2</cp:revision>
  <cp:lastPrinted>2023-01-24T17:27:00Z</cp:lastPrinted>
  <dcterms:created xsi:type="dcterms:W3CDTF">2023-03-22T02:49:00Z</dcterms:created>
  <dcterms:modified xsi:type="dcterms:W3CDTF">2023-03-22T02:49:00Z</dcterms:modified>
</cp:coreProperties>
</file>